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980" w:rsidRPr="00F16493" w:rsidRDefault="00F92899" w:rsidP="00242980">
      <w:pPr>
        <w:spacing w:after="120"/>
        <w:jc w:val="center"/>
        <w:rPr>
          <w:rFonts w:cs="David"/>
          <w:b/>
          <w:bCs/>
          <w:sz w:val="32"/>
          <w:szCs w:val="32"/>
          <w:rtl/>
        </w:rPr>
      </w:pPr>
      <w:r>
        <w:rPr>
          <w:rFonts w:cs="David"/>
          <w:b/>
          <w:bCs/>
          <w:noProof/>
          <w:sz w:val="32"/>
          <w:szCs w:val="32"/>
          <w:rtl/>
        </w:rPr>
        <w:pict>
          <v:roundrect id="_x0000_s1028" style="position:absolute;left:0;text-align:left;margin-left:5.5pt;margin-top:-36.2pt;width:389.45pt;height:46.75pt;z-index:251660288" arcsize="10923f" fillcolor="#7f7f7f [1612]" strokecolor="#f2f2f2 [3041]" strokeweight="3pt">
            <v:shadow on="t" type="perspective" color="#243f60 [1604]" opacity=".5" offset="1pt" offset2="-1pt"/>
            <v:textbox>
              <w:txbxContent>
                <w:p w:rsidR="001A5CA9" w:rsidRPr="001A5CA9" w:rsidRDefault="009D4263" w:rsidP="001A5CA9">
                  <w:pPr>
                    <w:spacing w:before="120"/>
                    <w:jc w:val="center"/>
                    <w:rPr>
                      <w:b/>
                      <w:bCs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hint="cs"/>
                      <w:b/>
                      <w:bCs/>
                      <w:color w:val="FFFFFF" w:themeColor="background1"/>
                      <w:sz w:val="40"/>
                      <w:szCs w:val="40"/>
                      <w:rtl/>
                    </w:rPr>
                    <w:t>יחידה</w:t>
                  </w:r>
                  <w:r w:rsidR="00AD6AC7">
                    <w:rPr>
                      <w:rFonts w:hint="cs"/>
                      <w:b/>
                      <w:bCs/>
                      <w:color w:val="FFFFFF" w:themeColor="background1"/>
                      <w:sz w:val="40"/>
                      <w:szCs w:val="40"/>
                      <w:rtl/>
                    </w:rPr>
                    <w:t xml:space="preserve"> 5: פרק א משנה ד</w:t>
                  </w:r>
                  <w:r w:rsidR="00CD57F7">
                    <w:rPr>
                      <w:rFonts w:hint="cs"/>
                      <w:b/>
                      <w:bCs/>
                      <w:color w:val="FFFFFF" w:themeColor="background1"/>
                      <w:sz w:val="40"/>
                      <w:szCs w:val="4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FFFFFF" w:themeColor="background1"/>
                      <w:sz w:val="40"/>
                      <w:szCs w:val="40"/>
                      <w:rtl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  <w:r>
        <w:rPr>
          <w:rFonts w:cs="David"/>
          <w:b/>
          <w:bCs/>
          <w:noProof/>
          <w:sz w:val="32"/>
          <w:szCs w:val="32"/>
          <w:rtl/>
        </w:rPr>
        <w:pict>
          <v:rect id="_x0000_s1029" style="position:absolute;left:0;text-align:left;margin-left:-219.35pt;margin-top:-71.05pt;width:726.85pt;height:60.75pt;z-index:251657215" fillcolor="#d8d8d8 [2732]">
            <w10:wrap anchorx="page"/>
          </v:rect>
        </w:pict>
      </w:r>
    </w:p>
    <w:p w:rsidR="00F16493" w:rsidRPr="004F65FB" w:rsidRDefault="00AD6AC7" w:rsidP="00235B45">
      <w:pPr>
        <w:spacing w:before="240" w:after="240"/>
        <w:jc w:val="center"/>
        <w:rPr>
          <w:rFonts w:ascii="Arial Unicode MS" w:eastAsia="Arial Unicode MS" w:hAnsi="Arial Unicode MS" w:cs="Arial Unicode MS"/>
          <w:b/>
          <w:bCs/>
          <w:sz w:val="32"/>
          <w:szCs w:val="32"/>
          <w:u w:val="single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32"/>
          <w:szCs w:val="32"/>
          <w:u w:val="single"/>
          <w:rtl/>
        </w:rPr>
        <w:t>חילול שבת לצורך קידוש החודש</w:t>
      </w:r>
    </w:p>
    <w:p w:rsidR="00EA57BE" w:rsidRPr="005D0F77" w:rsidRDefault="00EA57BE" w:rsidP="00EA57BE">
      <w:pPr>
        <w:spacing w:after="120"/>
        <w:outlineLvl w:val="0"/>
        <w:rPr>
          <w:rFonts w:cs="David"/>
          <w:b/>
          <w:bCs/>
          <w:sz w:val="24"/>
          <w:szCs w:val="24"/>
          <w:rtl/>
        </w:rPr>
      </w:pPr>
      <w:r w:rsidRPr="005D0F77">
        <w:rPr>
          <w:rFonts w:cs="David" w:hint="cs"/>
          <w:b/>
          <w:bCs/>
          <w:sz w:val="24"/>
          <w:szCs w:val="24"/>
          <w:rtl/>
        </w:rPr>
        <w:t>עַל</w:t>
      </w:r>
      <w:r w:rsidRPr="005D0F77">
        <w:rPr>
          <w:rFonts w:cs="David"/>
          <w:b/>
          <w:bCs/>
          <w:sz w:val="24"/>
          <w:szCs w:val="24"/>
          <w:rtl/>
        </w:rPr>
        <w:t xml:space="preserve"> </w:t>
      </w:r>
      <w:r w:rsidRPr="005D0F77">
        <w:rPr>
          <w:rFonts w:cs="David" w:hint="cs"/>
          <w:b/>
          <w:bCs/>
          <w:sz w:val="24"/>
          <w:szCs w:val="24"/>
          <w:rtl/>
        </w:rPr>
        <w:t>שְׁנֵי</w:t>
      </w:r>
      <w:r w:rsidRPr="005D0F77">
        <w:rPr>
          <w:rFonts w:cs="David"/>
          <w:b/>
          <w:bCs/>
          <w:sz w:val="24"/>
          <w:szCs w:val="24"/>
          <w:rtl/>
        </w:rPr>
        <w:t xml:space="preserve"> </w:t>
      </w:r>
      <w:r w:rsidRPr="005D0F77">
        <w:rPr>
          <w:rFonts w:cs="David" w:hint="cs"/>
          <w:b/>
          <w:bCs/>
          <w:sz w:val="24"/>
          <w:szCs w:val="24"/>
          <w:rtl/>
        </w:rPr>
        <w:t>חֳדָשִׁים</w:t>
      </w:r>
      <w:r w:rsidRPr="005D0F77">
        <w:rPr>
          <w:rFonts w:cs="David"/>
          <w:b/>
          <w:bCs/>
          <w:sz w:val="24"/>
          <w:szCs w:val="24"/>
          <w:rtl/>
        </w:rPr>
        <w:t xml:space="preserve"> </w:t>
      </w:r>
      <w:proofErr w:type="spellStart"/>
      <w:r w:rsidRPr="005D0F77">
        <w:rPr>
          <w:rFonts w:cs="David" w:hint="cs"/>
          <w:b/>
          <w:bCs/>
          <w:sz w:val="24"/>
          <w:szCs w:val="24"/>
          <w:rtl/>
        </w:rPr>
        <w:t>מְחַלּ</w:t>
      </w:r>
      <w:proofErr w:type="spellEnd"/>
      <w:r w:rsidRPr="005D0F77">
        <w:rPr>
          <w:rFonts w:cs="David" w:hint="cs"/>
          <w:b/>
          <w:bCs/>
          <w:sz w:val="24"/>
          <w:szCs w:val="24"/>
          <w:rtl/>
        </w:rPr>
        <w:t>ְלִין</w:t>
      </w:r>
      <w:r w:rsidRPr="005D0F77">
        <w:rPr>
          <w:rFonts w:cs="David"/>
          <w:b/>
          <w:bCs/>
          <w:sz w:val="24"/>
          <w:szCs w:val="24"/>
          <w:rtl/>
        </w:rPr>
        <w:t xml:space="preserve"> </w:t>
      </w:r>
      <w:r w:rsidRPr="005D0F77">
        <w:rPr>
          <w:rFonts w:cs="David" w:hint="cs"/>
          <w:b/>
          <w:bCs/>
          <w:sz w:val="24"/>
          <w:szCs w:val="24"/>
          <w:rtl/>
        </w:rPr>
        <w:t>אֶת</w:t>
      </w:r>
      <w:r w:rsidRPr="005D0F77">
        <w:rPr>
          <w:rFonts w:cs="David"/>
          <w:b/>
          <w:bCs/>
          <w:sz w:val="24"/>
          <w:szCs w:val="24"/>
          <w:rtl/>
        </w:rPr>
        <w:t xml:space="preserve"> </w:t>
      </w:r>
      <w:r w:rsidRPr="005D0F77">
        <w:rPr>
          <w:rFonts w:cs="David" w:hint="cs"/>
          <w:b/>
          <w:bCs/>
          <w:sz w:val="24"/>
          <w:szCs w:val="24"/>
          <w:rtl/>
        </w:rPr>
        <w:t>הַשַּׁבָּת</w:t>
      </w:r>
      <w:r>
        <w:rPr>
          <w:rFonts w:cs="David" w:hint="cs"/>
          <w:b/>
          <w:bCs/>
          <w:sz w:val="24"/>
          <w:szCs w:val="24"/>
          <w:rtl/>
        </w:rPr>
        <w:t>:</w:t>
      </w:r>
      <w:r w:rsidRPr="005D0F77">
        <w:rPr>
          <w:rFonts w:cs="David"/>
          <w:b/>
          <w:bCs/>
          <w:sz w:val="24"/>
          <w:szCs w:val="24"/>
          <w:rtl/>
        </w:rPr>
        <w:t xml:space="preserve"> </w:t>
      </w:r>
    </w:p>
    <w:p w:rsidR="00EA57BE" w:rsidRPr="005D0F77" w:rsidRDefault="00EA57BE" w:rsidP="00EA57BE">
      <w:pPr>
        <w:spacing w:after="120"/>
        <w:outlineLvl w:val="0"/>
        <w:rPr>
          <w:rFonts w:cs="David"/>
          <w:b/>
          <w:bCs/>
          <w:sz w:val="24"/>
          <w:szCs w:val="24"/>
          <w:rtl/>
        </w:rPr>
      </w:pPr>
      <w:r w:rsidRPr="005D0F77">
        <w:rPr>
          <w:rFonts w:cs="David" w:hint="cs"/>
          <w:b/>
          <w:bCs/>
          <w:sz w:val="24"/>
          <w:szCs w:val="24"/>
          <w:rtl/>
        </w:rPr>
        <w:t>עַל</w:t>
      </w:r>
      <w:r w:rsidRPr="005D0F77">
        <w:rPr>
          <w:rFonts w:cs="David"/>
          <w:b/>
          <w:bCs/>
          <w:sz w:val="24"/>
          <w:szCs w:val="24"/>
          <w:rtl/>
        </w:rPr>
        <w:t xml:space="preserve"> </w:t>
      </w:r>
      <w:r w:rsidRPr="005D0F77">
        <w:rPr>
          <w:rFonts w:cs="David" w:hint="cs"/>
          <w:b/>
          <w:bCs/>
          <w:sz w:val="24"/>
          <w:szCs w:val="24"/>
          <w:rtl/>
        </w:rPr>
        <w:t>נִיסָן</w:t>
      </w:r>
      <w:r w:rsidRPr="005D0F77">
        <w:rPr>
          <w:rFonts w:cs="David"/>
          <w:b/>
          <w:bCs/>
          <w:sz w:val="24"/>
          <w:szCs w:val="24"/>
          <w:rtl/>
        </w:rPr>
        <w:t xml:space="preserve"> </w:t>
      </w:r>
      <w:r w:rsidRPr="005D0F77">
        <w:rPr>
          <w:rFonts w:cs="David" w:hint="cs"/>
          <w:b/>
          <w:bCs/>
          <w:sz w:val="24"/>
          <w:szCs w:val="24"/>
          <w:rtl/>
        </w:rPr>
        <w:t>וְעַל</w:t>
      </w:r>
      <w:r w:rsidRPr="005D0F77">
        <w:rPr>
          <w:rFonts w:cs="David"/>
          <w:b/>
          <w:bCs/>
          <w:sz w:val="24"/>
          <w:szCs w:val="24"/>
          <w:rtl/>
        </w:rPr>
        <w:t xml:space="preserve"> </w:t>
      </w:r>
      <w:r w:rsidRPr="005D0F77">
        <w:rPr>
          <w:rFonts w:cs="David" w:hint="cs"/>
          <w:b/>
          <w:bCs/>
          <w:sz w:val="24"/>
          <w:szCs w:val="24"/>
          <w:rtl/>
        </w:rPr>
        <w:t>תִּשְׁרֵי</w:t>
      </w:r>
      <w:r w:rsidRPr="005D0F77">
        <w:rPr>
          <w:rFonts w:cs="David"/>
          <w:b/>
          <w:bCs/>
          <w:sz w:val="24"/>
          <w:szCs w:val="24"/>
          <w:rtl/>
        </w:rPr>
        <w:t xml:space="preserve">, </w:t>
      </w:r>
    </w:p>
    <w:p w:rsidR="00EA57BE" w:rsidRPr="005D0F77" w:rsidRDefault="00EA57BE" w:rsidP="00EA57BE">
      <w:pPr>
        <w:spacing w:after="120"/>
        <w:outlineLvl w:val="0"/>
        <w:rPr>
          <w:rFonts w:cs="David"/>
          <w:b/>
          <w:bCs/>
          <w:sz w:val="24"/>
          <w:szCs w:val="24"/>
          <w:rtl/>
        </w:rPr>
      </w:pPr>
      <w:r w:rsidRPr="005D0F77">
        <w:rPr>
          <w:rFonts w:cs="David" w:hint="cs"/>
          <w:b/>
          <w:bCs/>
          <w:sz w:val="24"/>
          <w:szCs w:val="24"/>
          <w:rtl/>
        </w:rPr>
        <w:t>שֶׁבָּהֶן</w:t>
      </w:r>
      <w:r w:rsidRPr="005D0F77">
        <w:rPr>
          <w:rFonts w:cs="David"/>
          <w:b/>
          <w:bCs/>
          <w:sz w:val="24"/>
          <w:szCs w:val="24"/>
          <w:rtl/>
        </w:rPr>
        <w:t xml:space="preserve"> </w:t>
      </w:r>
      <w:proofErr w:type="spellStart"/>
      <w:r w:rsidRPr="005D0F77">
        <w:rPr>
          <w:rFonts w:cs="David" w:hint="cs"/>
          <w:b/>
          <w:bCs/>
          <w:sz w:val="24"/>
          <w:szCs w:val="24"/>
          <w:rtl/>
        </w:rPr>
        <w:t>הַשְּׁל</w:t>
      </w:r>
      <w:proofErr w:type="spellEnd"/>
      <w:r w:rsidRPr="005D0F77">
        <w:rPr>
          <w:rFonts w:cs="David" w:hint="cs"/>
          <w:b/>
          <w:bCs/>
          <w:sz w:val="24"/>
          <w:szCs w:val="24"/>
          <w:rtl/>
        </w:rPr>
        <w:t>וּחִין</w:t>
      </w:r>
      <w:r w:rsidRPr="005D0F77">
        <w:rPr>
          <w:rFonts w:cs="David"/>
          <w:b/>
          <w:bCs/>
          <w:sz w:val="24"/>
          <w:szCs w:val="24"/>
          <w:rtl/>
        </w:rPr>
        <w:t xml:space="preserve"> </w:t>
      </w:r>
      <w:proofErr w:type="spellStart"/>
      <w:r w:rsidRPr="005D0F77">
        <w:rPr>
          <w:rFonts w:cs="David" w:hint="cs"/>
          <w:b/>
          <w:bCs/>
          <w:sz w:val="24"/>
          <w:szCs w:val="24"/>
          <w:rtl/>
        </w:rPr>
        <w:t>יוֹצְא</w:t>
      </w:r>
      <w:proofErr w:type="spellEnd"/>
      <w:r w:rsidRPr="005D0F77">
        <w:rPr>
          <w:rFonts w:cs="David" w:hint="cs"/>
          <w:b/>
          <w:bCs/>
          <w:sz w:val="24"/>
          <w:szCs w:val="24"/>
          <w:rtl/>
        </w:rPr>
        <w:t>ִין</w:t>
      </w:r>
      <w:r w:rsidRPr="005D0F77">
        <w:rPr>
          <w:rFonts w:cs="David"/>
          <w:b/>
          <w:bCs/>
          <w:sz w:val="24"/>
          <w:szCs w:val="24"/>
          <w:rtl/>
        </w:rPr>
        <w:t xml:space="preserve"> </w:t>
      </w:r>
      <w:proofErr w:type="spellStart"/>
      <w:r w:rsidRPr="005D0F77">
        <w:rPr>
          <w:rFonts w:cs="David" w:hint="cs"/>
          <w:b/>
          <w:bCs/>
          <w:sz w:val="24"/>
          <w:szCs w:val="24"/>
          <w:rtl/>
        </w:rPr>
        <w:t>לְסוּר</w:t>
      </w:r>
      <w:proofErr w:type="spellEnd"/>
      <w:r w:rsidRPr="005D0F77">
        <w:rPr>
          <w:rFonts w:cs="David" w:hint="cs"/>
          <w:b/>
          <w:bCs/>
          <w:sz w:val="24"/>
          <w:szCs w:val="24"/>
          <w:rtl/>
        </w:rPr>
        <w:t>ְיָא</w:t>
      </w:r>
      <w:r w:rsidRPr="005D0F77">
        <w:rPr>
          <w:rFonts w:cs="David"/>
          <w:b/>
          <w:bCs/>
          <w:sz w:val="24"/>
          <w:szCs w:val="24"/>
          <w:rtl/>
        </w:rPr>
        <w:t xml:space="preserve">, </w:t>
      </w:r>
      <w:r w:rsidRPr="005D0F77">
        <w:rPr>
          <w:rFonts w:cs="David" w:hint="cs"/>
          <w:b/>
          <w:bCs/>
          <w:sz w:val="24"/>
          <w:szCs w:val="24"/>
          <w:rtl/>
        </w:rPr>
        <w:t>וּבָהֶן</w:t>
      </w:r>
      <w:r w:rsidRPr="005D0F77">
        <w:rPr>
          <w:rFonts w:cs="David"/>
          <w:b/>
          <w:bCs/>
          <w:sz w:val="24"/>
          <w:szCs w:val="24"/>
          <w:rtl/>
        </w:rPr>
        <w:t xml:space="preserve"> </w:t>
      </w:r>
      <w:proofErr w:type="spellStart"/>
      <w:r w:rsidRPr="005D0F77">
        <w:rPr>
          <w:rFonts w:cs="David" w:hint="cs"/>
          <w:b/>
          <w:bCs/>
          <w:sz w:val="24"/>
          <w:szCs w:val="24"/>
          <w:rtl/>
        </w:rPr>
        <w:t>מְתַקּ</w:t>
      </w:r>
      <w:proofErr w:type="spellEnd"/>
      <w:r w:rsidRPr="005D0F77">
        <w:rPr>
          <w:rFonts w:cs="David" w:hint="cs"/>
          <w:b/>
          <w:bCs/>
          <w:sz w:val="24"/>
          <w:szCs w:val="24"/>
          <w:rtl/>
        </w:rPr>
        <w:t>ְנִין</w:t>
      </w:r>
      <w:r w:rsidRPr="005D0F77">
        <w:rPr>
          <w:rFonts w:cs="David"/>
          <w:b/>
          <w:bCs/>
          <w:sz w:val="24"/>
          <w:szCs w:val="24"/>
          <w:rtl/>
        </w:rPr>
        <w:t xml:space="preserve"> </w:t>
      </w:r>
      <w:r w:rsidRPr="005D0F77">
        <w:rPr>
          <w:rFonts w:cs="David" w:hint="cs"/>
          <w:b/>
          <w:bCs/>
          <w:sz w:val="24"/>
          <w:szCs w:val="24"/>
          <w:rtl/>
        </w:rPr>
        <w:t>אֶת</w:t>
      </w:r>
      <w:r w:rsidRPr="005D0F77">
        <w:rPr>
          <w:rFonts w:cs="David"/>
          <w:b/>
          <w:bCs/>
          <w:sz w:val="24"/>
          <w:szCs w:val="24"/>
          <w:rtl/>
        </w:rPr>
        <w:t xml:space="preserve"> </w:t>
      </w:r>
      <w:r w:rsidRPr="005D0F77">
        <w:rPr>
          <w:rFonts w:cs="David" w:hint="cs"/>
          <w:b/>
          <w:bCs/>
          <w:sz w:val="24"/>
          <w:szCs w:val="24"/>
          <w:rtl/>
        </w:rPr>
        <w:t>הַמּוֹעֲדוֹת</w:t>
      </w:r>
      <w:r w:rsidRPr="005D0F77">
        <w:rPr>
          <w:rFonts w:cs="David"/>
          <w:b/>
          <w:bCs/>
          <w:sz w:val="24"/>
          <w:szCs w:val="24"/>
          <w:rtl/>
        </w:rPr>
        <w:t xml:space="preserve">. </w:t>
      </w:r>
    </w:p>
    <w:p w:rsidR="00EA57BE" w:rsidRPr="005D0F77" w:rsidRDefault="00EA57BE" w:rsidP="00EA57BE">
      <w:pPr>
        <w:spacing w:after="120"/>
        <w:outlineLvl w:val="0"/>
        <w:rPr>
          <w:rFonts w:cs="David"/>
          <w:b/>
          <w:bCs/>
          <w:sz w:val="24"/>
          <w:szCs w:val="24"/>
          <w:rtl/>
        </w:rPr>
      </w:pPr>
      <w:r w:rsidRPr="005D0F77">
        <w:rPr>
          <w:rFonts w:cs="David" w:hint="cs"/>
          <w:b/>
          <w:bCs/>
          <w:sz w:val="24"/>
          <w:szCs w:val="24"/>
          <w:rtl/>
        </w:rPr>
        <w:t>וּכְשֶׁהָיָה</w:t>
      </w:r>
      <w:r w:rsidRPr="005D0F77">
        <w:rPr>
          <w:rFonts w:cs="David"/>
          <w:b/>
          <w:bCs/>
          <w:sz w:val="24"/>
          <w:szCs w:val="24"/>
          <w:rtl/>
        </w:rPr>
        <w:t xml:space="preserve"> </w:t>
      </w:r>
      <w:r w:rsidRPr="005D0F77">
        <w:rPr>
          <w:rFonts w:cs="David" w:hint="cs"/>
          <w:b/>
          <w:bCs/>
          <w:sz w:val="24"/>
          <w:szCs w:val="24"/>
          <w:rtl/>
        </w:rPr>
        <w:t>בֵית</w:t>
      </w:r>
      <w:r w:rsidRPr="005D0F77">
        <w:rPr>
          <w:rFonts w:cs="David"/>
          <w:b/>
          <w:bCs/>
          <w:sz w:val="24"/>
          <w:szCs w:val="24"/>
          <w:rtl/>
        </w:rPr>
        <w:t xml:space="preserve"> </w:t>
      </w:r>
      <w:r w:rsidRPr="005D0F77">
        <w:rPr>
          <w:rFonts w:cs="David" w:hint="cs"/>
          <w:b/>
          <w:bCs/>
          <w:sz w:val="24"/>
          <w:szCs w:val="24"/>
          <w:rtl/>
        </w:rPr>
        <w:t>הַמִּק</w:t>
      </w:r>
      <w:proofErr w:type="spellStart"/>
      <w:r w:rsidRPr="005D0F77">
        <w:rPr>
          <w:rFonts w:cs="David" w:hint="cs"/>
          <w:b/>
          <w:bCs/>
          <w:sz w:val="24"/>
          <w:szCs w:val="24"/>
          <w:rtl/>
        </w:rPr>
        <w:t>ְדּ</w:t>
      </w:r>
      <w:proofErr w:type="spellEnd"/>
      <w:r w:rsidRPr="005D0F77">
        <w:rPr>
          <w:rFonts w:cs="David" w:hint="cs"/>
          <w:b/>
          <w:bCs/>
          <w:sz w:val="24"/>
          <w:szCs w:val="24"/>
          <w:rtl/>
        </w:rPr>
        <w:t>ָשׁ</w:t>
      </w:r>
      <w:r w:rsidRPr="005D0F77">
        <w:rPr>
          <w:rFonts w:cs="David"/>
          <w:b/>
          <w:bCs/>
          <w:sz w:val="24"/>
          <w:szCs w:val="24"/>
          <w:rtl/>
        </w:rPr>
        <w:t xml:space="preserve"> </w:t>
      </w:r>
      <w:proofErr w:type="spellStart"/>
      <w:r w:rsidRPr="005D0F77">
        <w:rPr>
          <w:rFonts w:cs="David" w:hint="cs"/>
          <w:b/>
          <w:bCs/>
          <w:sz w:val="24"/>
          <w:szCs w:val="24"/>
          <w:rtl/>
        </w:rPr>
        <w:t>קַי</w:t>
      </w:r>
      <w:proofErr w:type="spellEnd"/>
      <w:r w:rsidRPr="005D0F77">
        <w:rPr>
          <w:rFonts w:cs="David" w:hint="cs"/>
          <w:b/>
          <w:bCs/>
          <w:sz w:val="24"/>
          <w:szCs w:val="24"/>
          <w:rtl/>
        </w:rPr>
        <w:t>ָּם</w:t>
      </w:r>
      <w:r w:rsidRPr="005D0F77">
        <w:rPr>
          <w:rFonts w:cs="David"/>
          <w:b/>
          <w:bCs/>
          <w:sz w:val="24"/>
          <w:szCs w:val="24"/>
          <w:rtl/>
        </w:rPr>
        <w:t xml:space="preserve">, </w:t>
      </w:r>
    </w:p>
    <w:p w:rsidR="00242980" w:rsidRDefault="00EA57BE" w:rsidP="00EA57BE">
      <w:pPr>
        <w:spacing w:after="120"/>
        <w:outlineLvl w:val="0"/>
        <w:rPr>
          <w:rFonts w:cs="David" w:hint="cs"/>
          <w:color w:val="17365D" w:themeColor="text2" w:themeShade="BF"/>
          <w:rtl/>
        </w:rPr>
      </w:pPr>
      <w:proofErr w:type="spellStart"/>
      <w:r w:rsidRPr="00FD4D4E">
        <w:rPr>
          <w:rFonts w:cs="David" w:hint="cs"/>
          <w:b/>
          <w:bCs/>
          <w:sz w:val="24"/>
          <w:szCs w:val="24"/>
          <w:rtl/>
        </w:rPr>
        <w:t>מְחַלּ</w:t>
      </w:r>
      <w:proofErr w:type="spellEnd"/>
      <w:r w:rsidRPr="00FD4D4E">
        <w:rPr>
          <w:rFonts w:cs="David" w:hint="cs"/>
          <w:b/>
          <w:bCs/>
          <w:sz w:val="24"/>
          <w:szCs w:val="24"/>
          <w:rtl/>
        </w:rPr>
        <w:t>ְלִין</w:t>
      </w:r>
      <w:r w:rsidRPr="00FD4D4E">
        <w:rPr>
          <w:rFonts w:cs="David"/>
          <w:b/>
          <w:bCs/>
          <w:sz w:val="24"/>
          <w:szCs w:val="24"/>
          <w:rtl/>
        </w:rPr>
        <w:t xml:space="preserve"> </w:t>
      </w:r>
      <w:r w:rsidRPr="00FD4D4E">
        <w:rPr>
          <w:rFonts w:cs="David" w:hint="cs"/>
          <w:b/>
          <w:bCs/>
          <w:sz w:val="24"/>
          <w:szCs w:val="24"/>
          <w:rtl/>
        </w:rPr>
        <w:t>אַף</w:t>
      </w:r>
      <w:r w:rsidRPr="00FD4D4E">
        <w:rPr>
          <w:rFonts w:cs="David"/>
          <w:b/>
          <w:bCs/>
          <w:sz w:val="24"/>
          <w:szCs w:val="24"/>
          <w:rtl/>
        </w:rPr>
        <w:t xml:space="preserve"> </w:t>
      </w:r>
      <w:r w:rsidRPr="00FD4D4E">
        <w:rPr>
          <w:rFonts w:cs="David" w:hint="cs"/>
          <w:b/>
          <w:bCs/>
          <w:sz w:val="24"/>
          <w:szCs w:val="24"/>
          <w:rtl/>
        </w:rPr>
        <w:t>עַל</w:t>
      </w:r>
      <w:r w:rsidRPr="00FD4D4E">
        <w:rPr>
          <w:rFonts w:cs="David"/>
          <w:b/>
          <w:bCs/>
          <w:sz w:val="24"/>
          <w:szCs w:val="24"/>
          <w:rtl/>
        </w:rPr>
        <w:t xml:space="preserve"> </w:t>
      </w:r>
      <w:r w:rsidRPr="00FD4D4E">
        <w:rPr>
          <w:rFonts w:cs="David" w:hint="cs"/>
          <w:b/>
          <w:bCs/>
          <w:sz w:val="24"/>
          <w:szCs w:val="24"/>
          <w:rtl/>
        </w:rPr>
        <w:t>כֻּל</w:t>
      </w:r>
      <w:proofErr w:type="spellStart"/>
      <w:r w:rsidRPr="00FD4D4E">
        <w:rPr>
          <w:rFonts w:cs="David" w:hint="cs"/>
          <w:b/>
          <w:bCs/>
          <w:sz w:val="24"/>
          <w:szCs w:val="24"/>
          <w:rtl/>
        </w:rPr>
        <w:t>ָּן</w:t>
      </w:r>
      <w:proofErr w:type="spellEnd"/>
      <w:r w:rsidRPr="00FD4D4E">
        <w:rPr>
          <w:rFonts w:cs="David"/>
          <w:b/>
          <w:bCs/>
          <w:sz w:val="24"/>
          <w:szCs w:val="24"/>
          <w:rtl/>
        </w:rPr>
        <w:t xml:space="preserve"> </w:t>
      </w:r>
      <w:r w:rsidRPr="00FD4D4E">
        <w:rPr>
          <w:rFonts w:cs="David" w:hint="cs"/>
          <w:b/>
          <w:bCs/>
          <w:sz w:val="24"/>
          <w:szCs w:val="24"/>
          <w:rtl/>
        </w:rPr>
        <w:t>מִפְּ</w:t>
      </w:r>
      <w:proofErr w:type="spellStart"/>
      <w:r w:rsidRPr="00FD4D4E">
        <w:rPr>
          <w:rFonts w:cs="David" w:hint="cs"/>
          <w:b/>
          <w:bCs/>
          <w:sz w:val="24"/>
          <w:szCs w:val="24"/>
          <w:rtl/>
        </w:rPr>
        <w:t>נֵי</w:t>
      </w:r>
      <w:proofErr w:type="spellEnd"/>
      <w:r w:rsidRPr="00FD4D4E">
        <w:rPr>
          <w:rFonts w:cs="David"/>
          <w:b/>
          <w:bCs/>
          <w:sz w:val="24"/>
          <w:szCs w:val="24"/>
          <w:rtl/>
        </w:rPr>
        <w:t xml:space="preserve"> </w:t>
      </w:r>
      <w:r w:rsidRPr="00FD4D4E">
        <w:rPr>
          <w:rFonts w:cs="David" w:hint="cs"/>
          <w:b/>
          <w:bCs/>
          <w:sz w:val="24"/>
          <w:szCs w:val="24"/>
          <w:rtl/>
        </w:rPr>
        <w:t>תַקָּנַת</w:t>
      </w:r>
      <w:r w:rsidRPr="00FD4D4E">
        <w:rPr>
          <w:rFonts w:cs="David"/>
          <w:b/>
          <w:bCs/>
          <w:sz w:val="24"/>
          <w:szCs w:val="24"/>
          <w:rtl/>
        </w:rPr>
        <w:t xml:space="preserve"> </w:t>
      </w:r>
      <w:r w:rsidRPr="00FD4D4E">
        <w:rPr>
          <w:rFonts w:cs="David" w:hint="cs"/>
          <w:b/>
          <w:bCs/>
          <w:sz w:val="24"/>
          <w:szCs w:val="24"/>
          <w:rtl/>
        </w:rPr>
        <w:t>הַקָּרְבָּן</w:t>
      </w:r>
      <w:r>
        <w:rPr>
          <w:rFonts w:cs="David" w:hint="cs"/>
          <w:color w:val="17365D" w:themeColor="text2" w:themeShade="BF"/>
          <w:rtl/>
        </w:rPr>
        <w:t>.</w:t>
      </w:r>
    </w:p>
    <w:p w:rsidR="00EA57BE" w:rsidRPr="00EA57BE" w:rsidRDefault="00EA57BE" w:rsidP="00EA57BE">
      <w:pPr>
        <w:spacing w:after="120"/>
        <w:outlineLvl w:val="0"/>
        <w:rPr>
          <w:rFonts w:cs="David"/>
          <w:color w:val="17365D" w:themeColor="text2" w:themeShade="BF"/>
          <w:rtl/>
        </w:rPr>
      </w:pPr>
    </w:p>
    <w:p w:rsidR="00284F1C" w:rsidRDefault="00F16493" w:rsidP="00242980">
      <w:pPr>
        <w:spacing w:after="120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/>
          <w:b/>
          <w:bCs/>
          <w:noProof/>
          <w:sz w:val="24"/>
          <w:szCs w:val="24"/>
          <w:u w:val="single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4533265</wp:posOffset>
            </wp:positionH>
            <wp:positionV relativeFrom="paragraph">
              <wp:posOffset>76200</wp:posOffset>
            </wp:positionV>
            <wp:extent cx="1138555" cy="816610"/>
            <wp:effectExtent l="19050" t="0" r="4445" b="0"/>
            <wp:wrapSquare wrapText="bothSides"/>
            <wp:docPr id="3" name="תמונה 1" descr="C:\Users\צבי\Dropbox\צוות כותבי משנה\ה\רונית כיתה ה\מדריך למורה\תמונות ותרשימים\סמליל מבנ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צבי\Dropbox\צוות כותבי משנה\ה\רונית כיתה ה\מדריך למורה\תמונות ותרשימים\סמליל מבנה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816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4F1C" w:rsidRDefault="00284F1C" w:rsidP="00242980">
      <w:pPr>
        <w:spacing w:after="120"/>
        <w:rPr>
          <w:rFonts w:cs="David"/>
          <w:b/>
          <w:bCs/>
          <w:sz w:val="24"/>
          <w:szCs w:val="24"/>
          <w:u w:val="single"/>
          <w:rtl/>
        </w:rPr>
      </w:pPr>
    </w:p>
    <w:p w:rsidR="00F16493" w:rsidRDefault="00F16493" w:rsidP="00242980">
      <w:pPr>
        <w:spacing w:after="120"/>
        <w:rPr>
          <w:rFonts w:cs="David"/>
          <w:b/>
          <w:bCs/>
          <w:sz w:val="24"/>
          <w:szCs w:val="24"/>
          <w:u w:val="single"/>
          <w:rtl/>
        </w:rPr>
      </w:pPr>
    </w:p>
    <w:p w:rsidR="00F16493" w:rsidRDefault="00F16493" w:rsidP="00242980">
      <w:pPr>
        <w:spacing w:after="120"/>
        <w:rPr>
          <w:rFonts w:cs="David"/>
          <w:b/>
          <w:bCs/>
          <w:sz w:val="24"/>
          <w:szCs w:val="24"/>
          <w:u w:val="single"/>
          <w:rtl/>
        </w:rPr>
      </w:pPr>
    </w:p>
    <w:p w:rsidR="00EA57BE" w:rsidRDefault="00EA57BE" w:rsidP="00EA57BE">
      <w:pPr>
        <w:spacing w:after="120"/>
        <w:rPr>
          <w:rFonts w:cs="David" w:hint="cs"/>
          <w:sz w:val="24"/>
          <w:szCs w:val="24"/>
          <w:u w:val="single"/>
          <w:rtl/>
        </w:rPr>
      </w:pPr>
      <w:r>
        <w:rPr>
          <w:rFonts w:cs="David" w:hint="cs"/>
          <w:sz w:val="24"/>
          <w:szCs w:val="24"/>
          <w:u w:val="single"/>
          <w:rtl/>
        </w:rPr>
        <w:t>משימה</w:t>
      </w:r>
    </w:p>
    <w:p w:rsidR="00EA57BE" w:rsidRPr="00EA57BE" w:rsidRDefault="00EA57BE" w:rsidP="00EA57BE">
      <w:pPr>
        <w:spacing w:after="120"/>
        <w:rPr>
          <w:rFonts w:cs="David"/>
          <w:sz w:val="24"/>
          <w:szCs w:val="24"/>
          <w:u w:val="single"/>
          <w:rtl/>
        </w:rPr>
      </w:pPr>
      <w:r>
        <w:rPr>
          <w:rFonts w:cs="David" w:hint="cs"/>
          <w:sz w:val="24"/>
          <w:szCs w:val="24"/>
          <w:rtl/>
        </w:rPr>
        <w:t xml:space="preserve"> השלימו את המקומות הממוספרים בטבלה שלפניכם</w:t>
      </w:r>
      <w:r>
        <w:rPr>
          <w:rFonts w:cs="David" w:hint="cs"/>
          <w:sz w:val="24"/>
          <w:szCs w:val="24"/>
          <w:rtl/>
        </w:rPr>
        <w:t xml:space="preserve"> לפי רכיבי הכאמד"ט:</w:t>
      </w:r>
    </w:p>
    <w:tbl>
      <w:tblPr>
        <w:tblStyle w:val="a3"/>
        <w:bidiVisual/>
        <w:tblW w:w="0" w:type="auto"/>
        <w:tblLook w:val="04A0"/>
      </w:tblPr>
      <w:tblGrid>
        <w:gridCol w:w="1704"/>
        <w:gridCol w:w="898"/>
        <w:gridCol w:w="2510"/>
        <w:gridCol w:w="1705"/>
        <w:gridCol w:w="1705"/>
      </w:tblGrid>
      <w:tr w:rsidR="00EA57BE" w:rsidTr="004F691B">
        <w:tc>
          <w:tcPr>
            <w:tcW w:w="1704" w:type="dxa"/>
          </w:tcPr>
          <w:p w:rsidR="00EA57BE" w:rsidRPr="00EA57BE" w:rsidRDefault="00EA57BE" w:rsidP="00EA57BE">
            <w:pPr>
              <w:spacing w:after="120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EA57BE">
              <w:rPr>
                <w:rFonts w:cs="David" w:hint="cs"/>
                <w:b/>
                <w:bCs/>
                <w:sz w:val="24"/>
                <w:szCs w:val="24"/>
                <w:rtl/>
              </w:rPr>
              <w:t>כותרת</w:t>
            </w:r>
          </w:p>
        </w:tc>
        <w:tc>
          <w:tcPr>
            <w:tcW w:w="898" w:type="dxa"/>
          </w:tcPr>
          <w:p w:rsidR="00EA57BE" w:rsidRPr="00EA57BE" w:rsidRDefault="00EA57BE" w:rsidP="00EA57BE">
            <w:pPr>
              <w:spacing w:after="120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EA57BE">
              <w:rPr>
                <w:rFonts w:cs="David" w:hint="cs"/>
                <w:b/>
                <w:bCs/>
                <w:sz w:val="24"/>
                <w:szCs w:val="24"/>
                <w:rtl/>
              </w:rPr>
              <w:t>אומר</w:t>
            </w:r>
          </w:p>
        </w:tc>
        <w:tc>
          <w:tcPr>
            <w:tcW w:w="2510" w:type="dxa"/>
          </w:tcPr>
          <w:p w:rsidR="00EA57BE" w:rsidRPr="00EA57BE" w:rsidRDefault="00EA57BE" w:rsidP="00EA57BE">
            <w:pPr>
              <w:spacing w:after="120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EA57BE">
              <w:rPr>
                <w:rFonts w:cs="David" w:hint="cs"/>
                <w:b/>
                <w:bCs/>
                <w:sz w:val="24"/>
                <w:szCs w:val="24"/>
                <w:rtl/>
              </w:rPr>
              <w:t>מקרה</w:t>
            </w:r>
          </w:p>
        </w:tc>
        <w:tc>
          <w:tcPr>
            <w:tcW w:w="1705" w:type="dxa"/>
          </w:tcPr>
          <w:p w:rsidR="00EA57BE" w:rsidRPr="00EA57BE" w:rsidRDefault="00EA57BE" w:rsidP="00EA57BE">
            <w:pPr>
              <w:spacing w:after="120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EA57BE">
              <w:rPr>
                <w:rFonts w:cs="David" w:hint="cs"/>
                <w:b/>
                <w:bCs/>
                <w:sz w:val="24"/>
                <w:szCs w:val="24"/>
                <w:rtl/>
              </w:rPr>
              <w:t>דין</w:t>
            </w:r>
          </w:p>
        </w:tc>
        <w:tc>
          <w:tcPr>
            <w:tcW w:w="1705" w:type="dxa"/>
          </w:tcPr>
          <w:p w:rsidR="00EA57BE" w:rsidRPr="00EA57BE" w:rsidRDefault="00EA57BE" w:rsidP="00EA57BE">
            <w:pPr>
              <w:spacing w:after="120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EA57BE">
              <w:rPr>
                <w:rFonts w:cs="David" w:hint="cs"/>
                <w:b/>
                <w:bCs/>
                <w:sz w:val="24"/>
                <w:szCs w:val="24"/>
                <w:rtl/>
              </w:rPr>
              <w:t>טעם</w:t>
            </w:r>
          </w:p>
        </w:tc>
      </w:tr>
      <w:tr w:rsidR="00EA57BE" w:rsidTr="004F691B">
        <w:tc>
          <w:tcPr>
            <w:tcW w:w="1704" w:type="dxa"/>
          </w:tcPr>
          <w:p w:rsidR="00EA57BE" w:rsidRDefault="00EA57BE" w:rsidP="004F691B">
            <w:pPr>
              <w:spacing w:after="12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1</w:t>
            </w:r>
          </w:p>
        </w:tc>
        <w:tc>
          <w:tcPr>
            <w:tcW w:w="898" w:type="dxa"/>
          </w:tcPr>
          <w:p w:rsidR="00EA57BE" w:rsidRDefault="00EA57BE" w:rsidP="004F691B">
            <w:pPr>
              <w:spacing w:after="12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510" w:type="dxa"/>
          </w:tcPr>
          <w:p w:rsidR="00EA57BE" w:rsidRDefault="00EA57BE" w:rsidP="004F691B">
            <w:pPr>
              <w:spacing w:after="12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המולד של חודש ניסן או תשרי נראה בשבת.</w:t>
            </w:r>
          </w:p>
        </w:tc>
        <w:tc>
          <w:tcPr>
            <w:tcW w:w="1705" w:type="dxa"/>
          </w:tcPr>
          <w:p w:rsidR="00EA57BE" w:rsidRDefault="00EA57BE" w:rsidP="004F691B">
            <w:pPr>
              <w:spacing w:after="12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1705" w:type="dxa"/>
          </w:tcPr>
          <w:p w:rsidR="00EA57BE" w:rsidRDefault="00EA57BE" w:rsidP="004F691B">
            <w:pPr>
              <w:spacing w:after="12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3</w:t>
            </w:r>
          </w:p>
        </w:tc>
      </w:tr>
      <w:tr w:rsidR="00EA57BE" w:rsidTr="004F691B">
        <w:tc>
          <w:tcPr>
            <w:tcW w:w="1704" w:type="dxa"/>
          </w:tcPr>
          <w:p w:rsidR="00EA57BE" w:rsidRDefault="00EA57BE" w:rsidP="004F691B">
            <w:pPr>
              <w:spacing w:after="12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98" w:type="dxa"/>
          </w:tcPr>
          <w:p w:rsidR="00EA57BE" w:rsidRDefault="00EA57BE" w:rsidP="004F691B">
            <w:pPr>
              <w:spacing w:after="12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510" w:type="dxa"/>
          </w:tcPr>
          <w:p w:rsidR="00EA57BE" w:rsidRDefault="00EA57BE" w:rsidP="004F691B">
            <w:pPr>
              <w:spacing w:after="12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1705" w:type="dxa"/>
          </w:tcPr>
          <w:p w:rsidR="00EA57BE" w:rsidRDefault="00EA57BE" w:rsidP="004F691B">
            <w:pPr>
              <w:spacing w:after="12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5</w:t>
            </w:r>
          </w:p>
        </w:tc>
        <w:tc>
          <w:tcPr>
            <w:tcW w:w="1705" w:type="dxa"/>
          </w:tcPr>
          <w:p w:rsidR="00EA57BE" w:rsidRDefault="00EA57BE" w:rsidP="004F691B">
            <w:pPr>
              <w:spacing w:after="12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6</w:t>
            </w:r>
          </w:p>
        </w:tc>
      </w:tr>
    </w:tbl>
    <w:p w:rsidR="00EA57BE" w:rsidRDefault="00EA57BE" w:rsidP="009D4263">
      <w:pPr>
        <w:spacing w:after="120"/>
        <w:rPr>
          <w:rFonts w:asciiTheme="minorBidi" w:eastAsia="Calibri" w:hAnsiTheme="minorBidi"/>
          <w:sz w:val="24"/>
          <w:szCs w:val="24"/>
        </w:rPr>
      </w:pPr>
    </w:p>
    <w:p w:rsidR="00242980" w:rsidRPr="00CD57F7" w:rsidRDefault="00EA57BE" w:rsidP="009D4263">
      <w:pPr>
        <w:spacing w:after="120"/>
        <w:rPr>
          <w:rFonts w:asciiTheme="minorBidi" w:eastAsia="Calibri" w:hAnsiTheme="minorBidi"/>
          <w:sz w:val="24"/>
          <w:szCs w:val="24"/>
        </w:rPr>
      </w:pPr>
      <w:r>
        <w:rPr>
          <w:rFonts w:asciiTheme="minorBidi" w:eastAsia="Calibri" w:hAnsiTheme="minorBidi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3829050</wp:posOffset>
            </wp:positionH>
            <wp:positionV relativeFrom="paragraph">
              <wp:posOffset>176530</wp:posOffset>
            </wp:positionV>
            <wp:extent cx="1962150" cy="933450"/>
            <wp:effectExtent l="19050" t="0" r="0" b="0"/>
            <wp:wrapTight wrapText="bothSides">
              <wp:wrapPolygon edited="0">
                <wp:start x="-210" y="0"/>
                <wp:lineTo x="-210" y="21159"/>
                <wp:lineTo x="21600" y="21159"/>
                <wp:lineTo x="21600" y="0"/>
                <wp:lineTo x="-210" y="0"/>
              </wp:wrapPolygon>
            </wp:wrapTight>
            <wp:docPr id="1" name="תמונה 1" descr="C:\Users\צבי\Dropbox\צוות כותבי משנה\ה\רונית כיתה ה\מדריך למורה\תמונות ותרשימים\סמליל הבנה ופרשנו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צבי\Dropbox\צוות כותבי משנה\ה\רונית כיתה ה\מדריך למורה\תמונות ותרשימים\סמליל הבנה ופרשנות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57BE" w:rsidRDefault="00EA57BE">
      <w:pPr>
        <w:rPr>
          <w:rFonts w:hint="cs"/>
          <w:rtl/>
        </w:rPr>
      </w:pPr>
    </w:p>
    <w:p w:rsidR="00EA57BE" w:rsidRDefault="00EA57BE">
      <w:pPr>
        <w:rPr>
          <w:rFonts w:hint="cs"/>
          <w:rtl/>
        </w:rPr>
      </w:pPr>
    </w:p>
    <w:p w:rsidR="00EA57BE" w:rsidRDefault="00EA57BE">
      <w:pPr>
        <w:rPr>
          <w:rFonts w:hint="cs"/>
          <w:rtl/>
        </w:rPr>
      </w:pPr>
    </w:p>
    <w:p w:rsidR="00EA57BE" w:rsidRDefault="00EA57BE" w:rsidP="00EA57BE">
      <w:pPr>
        <w:spacing w:after="12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כתבו נכון או לא נכון:</w:t>
      </w:r>
    </w:p>
    <w:p w:rsidR="00EA57BE" w:rsidRDefault="00EA57BE" w:rsidP="00EA57BE">
      <w:pPr>
        <w:spacing w:after="12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א. בחודשים תשרי וניסן העדים מחללים את השבת כדי להעיד על מולד הלבנה.</w:t>
      </w:r>
    </w:p>
    <w:p w:rsidR="00EA57BE" w:rsidRDefault="00EA57BE" w:rsidP="00EA57BE">
      <w:pPr>
        <w:spacing w:after="12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ב. א' בתשרי </w:t>
      </w:r>
      <w:proofErr w:type="spellStart"/>
      <w:r>
        <w:rPr>
          <w:rFonts w:cs="David" w:hint="cs"/>
          <w:sz w:val="24"/>
          <w:szCs w:val="24"/>
          <w:rtl/>
        </w:rPr>
        <w:t>וא</w:t>
      </w:r>
      <w:proofErr w:type="spellEnd"/>
      <w:r>
        <w:rPr>
          <w:rFonts w:cs="David" w:hint="cs"/>
          <w:sz w:val="24"/>
          <w:szCs w:val="24"/>
          <w:rtl/>
        </w:rPr>
        <w:t>' בניסן תמיד יהיו בשבת.</w:t>
      </w:r>
    </w:p>
    <w:p w:rsidR="00EA57BE" w:rsidRDefault="00EA57BE" w:rsidP="00EA57BE">
      <w:pPr>
        <w:spacing w:after="12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ג. בחודשים תשרי וניסן מותר לשלוחים לחלל את השבת. </w:t>
      </w:r>
    </w:p>
    <w:p w:rsidR="00EA57BE" w:rsidRDefault="00EA57BE" w:rsidP="00EA57BE">
      <w:pPr>
        <w:spacing w:after="24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ד. בחודשים תשרי וניסן יש מועדים שנצטווינו עליהם בתורה. </w:t>
      </w:r>
    </w:p>
    <w:p w:rsidR="006D07BF" w:rsidRDefault="00117023">
      <w:r w:rsidRPr="00117023">
        <w:rPr>
          <w:rFonts w:cs="Arial"/>
          <w:noProof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1547495</wp:posOffset>
            </wp:positionH>
            <wp:positionV relativeFrom="paragraph">
              <wp:posOffset>559435</wp:posOffset>
            </wp:positionV>
            <wp:extent cx="1939925" cy="1061720"/>
            <wp:effectExtent l="19050" t="0" r="3175" b="0"/>
            <wp:wrapSquare wrapText="bothSides"/>
            <wp:docPr id="6" name="תמונה 0" descr="Screen Shot 2014-11-27 at 16.32.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1-27 at 16.32.3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9925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D07BF" w:rsidSect="001A5CA9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36E" w:rsidRDefault="0046436E" w:rsidP="00284F1C">
      <w:pPr>
        <w:spacing w:after="0" w:line="240" w:lineRule="auto"/>
      </w:pPr>
      <w:r>
        <w:separator/>
      </w:r>
    </w:p>
  </w:endnote>
  <w:endnote w:type="continuationSeparator" w:id="0">
    <w:p w:rsidR="0046436E" w:rsidRDefault="0046436E" w:rsidP="00284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023" w:rsidRDefault="00117023" w:rsidP="00117023">
    <w:pPr>
      <w:pStyle w:val="a6"/>
      <w:jc w:val="center"/>
    </w:pPr>
    <w:r>
      <w:rPr>
        <w:rFonts w:hint="cs"/>
        <w:rtl/>
      </w:rPr>
      <w:t>כל הזכויות שמורות למרכז הלכה והוראה ולגמרא ברורה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36E" w:rsidRDefault="0046436E" w:rsidP="00284F1C">
      <w:pPr>
        <w:spacing w:after="0" w:line="240" w:lineRule="auto"/>
      </w:pPr>
      <w:r>
        <w:separator/>
      </w:r>
    </w:p>
  </w:footnote>
  <w:footnote w:type="continuationSeparator" w:id="0">
    <w:p w:rsidR="0046436E" w:rsidRDefault="0046436E" w:rsidP="00284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F1C" w:rsidRDefault="00284F1C" w:rsidP="00284F1C">
    <w:pPr>
      <w:pStyle w:val="a4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hdrShapeDefaults>
    <o:shapedefaults v:ext="edit" spidmax="9218">
      <o:colormenu v:ext="edit" fillcolor="none [273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242980"/>
    <w:rsid w:val="00117023"/>
    <w:rsid w:val="00121F5E"/>
    <w:rsid w:val="00123EFB"/>
    <w:rsid w:val="001A5CA9"/>
    <w:rsid w:val="00235B45"/>
    <w:rsid w:val="00242980"/>
    <w:rsid w:val="00284F1C"/>
    <w:rsid w:val="002B595E"/>
    <w:rsid w:val="003D7674"/>
    <w:rsid w:val="00417688"/>
    <w:rsid w:val="00461FA8"/>
    <w:rsid w:val="0046436E"/>
    <w:rsid w:val="004F65FB"/>
    <w:rsid w:val="00535C72"/>
    <w:rsid w:val="00876C00"/>
    <w:rsid w:val="0090670B"/>
    <w:rsid w:val="009D4263"/>
    <w:rsid w:val="009F16E3"/>
    <w:rsid w:val="00AD6AC7"/>
    <w:rsid w:val="00CD57F7"/>
    <w:rsid w:val="00D53F7F"/>
    <w:rsid w:val="00EA57BE"/>
    <w:rsid w:val="00F16493"/>
    <w:rsid w:val="00F9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273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980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84F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semiHidden/>
    <w:rsid w:val="00284F1C"/>
    <w:rPr>
      <w:rFonts w:eastAsiaTheme="minorEastAsia"/>
    </w:rPr>
  </w:style>
  <w:style w:type="paragraph" w:styleId="a6">
    <w:name w:val="footer"/>
    <w:basedOn w:val="a"/>
    <w:link w:val="a7"/>
    <w:uiPriority w:val="99"/>
    <w:semiHidden/>
    <w:unhideWhenUsed/>
    <w:rsid w:val="00284F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semiHidden/>
    <w:rsid w:val="00284F1C"/>
    <w:rPr>
      <w:rFonts w:eastAsiaTheme="minorEastAsia"/>
    </w:rPr>
  </w:style>
  <w:style w:type="paragraph" w:styleId="a8">
    <w:name w:val="Balloon Text"/>
    <w:basedOn w:val="a"/>
    <w:link w:val="a9"/>
    <w:uiPriority w:val="99"/>
    <w:semiHidden/>
    <w:unhideWhenUsed/>
    <w:rsid w:val="00284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284F1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575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רונית דרור</dc:creator>
  <cp:lastModifiedBy>רונית דרור </cp:lastModifiedBy>
  <cp:revision>4</cp:revision>
  <dcterms:created xsi:type="dcterms:W3CDTF">2015-10-27T12:15:00Z</dcterms:created>
  <dcterms:modified xsi:type="dcterms:W3CDTF">2015-10-27T12:35:00Z</dcterms:modified>
</cp:coreProperties>
</file>