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79" w:rsidRPr="004163B3" w:rsidRDefault="00830779" w:rsidP="00830779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bookmarkStart w:id="0" w:name="_GoBack"/>
      <w:bookmarkEnd w:id="0"/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ה</w:t>
      </w:r>
    </w:p>
    <w:p w:rsidR="00830779" w:rsidRDefault="00830779" w:rsidP="0083077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ענו על ההגדרות ומצאו בתפזורת את התשובות: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הפרי עליו מדברת המשנה.</w:t>
      </w:r>
    </w:p>
    <w:p w:rsidR="00830779" w:rsidRPr="001C0FDC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  <w:rtl/>
        </w:rPr>
      </w:pPr>
      <w:r w:rsidRPr="001C0FDC">
        <w:rPr>
          <w:rFonts w:ascii="David" w:hAnsi="David" w:cs="David" w:hint="cs"/>
          <w:sz w:val="26"/>
          <w:szCs w:val="26"/>
          <w:rtl/>
        </w:rPr>
        <w:t>אחת ממתנות הכהונה שניתנות לכוהנים, מהיבול החקלאי הגדל בארץ ישראל.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אחד המעשרות שמפרישים מהיבול שגדל בארץ ישראל. הבעלים של יבול זה מעלה אותו לירושלים, שם הוא יכול לאכול אותו.</w:t>
      </w:r>
    </w:p>
    <w:p w:rsidR="00830779" w:rsidRPr="00982FB7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  <w:rtl/>
        </w:rPr>
      </w:pPr>
      <w:r w:rsidRPr="00982FB7">
        <w:rPr>
          <w:rFonts w:ascii="David" w:hAnsi="David" w:cs="David" w:hint="cs"/>
          <w:sz w:val="26"/>
          <w:szCs w:val="26"/>
          <w:rtl/>
        </w:rPr>
        <w:t>פירות שיש ספק אם הופרשו מהם תרומות ומעשרות, אסור לאוכלם עד שיפרישו מהם את התרומות והמעשרות. לפני ההפרשה פירות אלו מותרים באכילה רק לעניים.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כינוי ל</w:t>
      </w:r>
      <w:r w:rsidRPr="00982FB7">
        <w:rPr>
          <w:rFonts w:ascii="David" w:hAnsi="David" w:cs="David" w:hint="cs"/>
          <w:sz w:val="26"/>
          <w:szCs w:val="26"/>
          <w:rtl/>
        </w:rPr>
        <w:t>פירות האילן בשלוש השנים הראשונות לנטיעתו</w:t>
      </w:r>
      <w:r>
        <w:rPr>
          <w:rFonts w:ascii="David" w:hAnsi="David" w:cs="David" w:hint="cs"/>
          <w:sz w:val="26"/>
          <w:szCs w:val="26"/>
          <w:rtl/>
        </w:rPr>
        <w:t>. פירות אלה</w:t>
      </w:r>
      <w:r w:rsidRPr="00982FB7">
        <w:rPr>
          <w:rFonts w:ascii="David" w:hAnsi="David" w:cs="David" w:hint="cs"/>
          <w:sz w:val="26"/>
          <w:szCs w:val="26"/>
          <w:rtl/>
        </w:rPr>
        <w:t xml:space="preserve"> אסורים באכילה ו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982FB7">
        <w:rPr>
          <w:rFonts w:ascii="David" w:hAnsi="David" w:cs="David" w:hint="cs"/>
          <w:sz w:val="26"/>
          <w:szCs w:val="26"/>
          <w:rtl/>
        </w:rPr>
        <w:t>הנאה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מילה נרדפת ל"גנוב".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שם של עץ המשמש לעבודה זרה.</w:t>
      </w:r>
    </w:p>
    <w:p w:rsidR="00830779" w:rsidRDefault="00830779" w:rsidP="00830779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ההבדל בין האתרוג לשאר המינים: הוא _______ והם ________.</w:t>
      </w:r>
    </w:p>
    <w:p w:rsidR="00830779" w:rsidRDefault="00830779" w:rsidP="00830779">
      <w:pPr>
        <w:pStyle w:val="a3"/>
        <w:rPr>
          <w:rFonts w:ascii="David" w:hAnsi="David" w:cs="David"/>
          <w:sz w:val="26"/>
          <w:szCs w:val="26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830779" w:rsidRPr="005463B2" w:rsidTr="00343566"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ב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ח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ל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ת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א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פ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</w:p>
        </w:tc>
      </w:tr>
      <w:tr w:rsidR="00830779" w:rsidRPr="005463B2" w:rsidTr="00343566"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ד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נ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ב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</w:tr>
      <w:tr w:rsidR="00830779" w:rsidRPr="005463B2" w:rsidTr="00343566"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נ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ד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ז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ס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ע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פ</w:t>
            </w:r>
          </w:p>
        </w:tc>
      </w:tr>
      <w:tr w:rsidR="00830779" w:rsidRPr="005463B2" w:rsidTr="00343566">
        <w:trPr>
          <w:trHeight w:val="223"/>
        </w:trPr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ח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ג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ת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א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</w:tr>
      <w:tr w:rsidR="00830779" w:rsidRPr="005463B2" w:rsidTr="00343566">
        <w:trPr>
          <w:trHeight w:val="130"/>
        </w:trPr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ס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ד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ל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ה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</w:p>
        </w:tc>
      </w:tr>
      <w:tr w:rsidR="00830779" w:rsidRPr="005463B2" w:rsidTr="00343566"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א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ש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ר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ה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ו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ע</w:t>
            </w:r>
          </w:p>
        </w:tc>
        <w:tc>
          <w:tcPr>
            <w:tcW w:w="947" w:type="dxa"/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ג</w:t>
            </w:r>
          </w:p>
        </w:tc>
      </w:tr>
      <w:tr w:rsidR="00830779" w:rsidRPr="005463B2" w:rsidTr="00343566"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ע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י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ט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כ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ז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ט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ק</w:t>
            </w:r>
          </w:p>
        </w:tc>
      </w:tr>
      <w:tr w:rsidR="00830779" w:rsidRPr="005463B2" w:rsidTr="00343566"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מ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פ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ג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צ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ל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ה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א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830779" w:rsidRPr="005463B2" w:rsidRDefault="00830779" w:rsidP="00343566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5463B2">
              <w:rPr>
                <w:rFonts w:ascii="David" w:hAnsi="David" w:cs="David" w:hint="cs"/>
                <w:sz w:val="20"/>
                <w:szCs w:val="20"/>
                <w:rtl/>
              </w:rPr>
              <w:t>נ</w:t>
            </w:r>
          </w:p>
        </w:tc>
      </w:tr>
    </w:tbl>
    <w:p w:rsidR="00FB29E5" w:rsidRDefault="00FB29E5"/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7316"/>
    <w:multiLevelType w:val="hybridMultilevel"/>
    <w:tmpl w:val="A24CD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79"/>
    <w:rsid w:val="00830779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7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7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3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7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7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83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2016-11-10T12:22:00Z</dcterms:created>
  <dcterms:modified xsi:type="dcterms:W3CDTF">2016-11-10T12:23:00Z</dcterms:modified>
</cp:coreProperties>
</file>